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0A" w:rsidRDefault="003E1726">
      <w:pPr>
        <w:spacing w:after="0"/>
        <w:rPr>
          <w:rFonts w:ascii="Arial" w:hAnsi="Arial" w:cs="Arial"/>
          <w:i/>
          <w:sz w:val="24"/>
          <w:szCs w:val="24"/>
        </w:rPr>
      </w:pPr>
      <w:r>
        <w:rPr>
          <w:rFonts w:ascii="Arial" w:hAnsi="Arial" w:cs="Arial"/>
          <w:b/>
          <w:sz w:val="32"/>
          <w:szCs w:val="32"/>
        </w:rPr>
        <w:t>Christopher R. Wilkerson</w:t>
      </w:r>
    </w:p>
    <w:p w:rsidR="0062530A" w:rsidRDefault="003E1726">
      <w:pPr>
        <w:spacing w:after="0"/>
        <w:rPr>
          <w:rFonts w:ascii="Arial" w:hAnsi="Arial" w:cs="Arial"/>
          <w:sz w:val="16"/>
          <w:szCs w:val="16"/>
        </w:rPr>
      </w:pPr>
      <w:r>
        <w:rPr>
          <w:rFonts w:ascii="Arial" w:hAnsi="Arial" w:cs="Arial"/>
          <w:sz w:val="16"/>
          <w:szCs w:val="16"/>
        </w:rPr>
        <w:t>38 Birch Avenue East</w:t>
      </w:r>
    </w:p>
    <w:p w:rsidR="0062530A" w:rsidRDefault="003E1726">
      <w:pPr>
        <w:spacing w:after="0"/>
        <w:rPr>
          <w:rFonts w:ascii="Arial" w:hAnsi="Arial" w:cs="Arial"/>
          <w:sz w:val="16"/>
          <w:szCs w:val="16"/>
        </w:rPr>
      </w:pPr>
      <w:r>
        <w:rPr>
          <w:rFonts w:ascii="Arial" w:hAnsi="Arial" w:cs="Arial"/>
          <w:sz w:val="16"/>
          <w:szCs w:val="16"/>
        </w:rPr>
        <w:t>Farmingdale, NY 11735</w:t>
      </w:r>
    </w:p>
    <w:p w:rsidR="0062530A" w:rsidRDefault="003E1726">
      <w:pPr>
        <w:spacing w:after="0"/>
        <w:rPr>
          <w:rFonts w:ascii="Arial" w:hAnsi="Arial" w:cs="Arial"/>
          <w:sz w:val="16"/>
          <w:szCs w:val="16"/>
        </w:rPr>
      </w:pPr>
      <w:r>
        <w:rPr>
          <w:rFonts w:ascii="Arial" w:hAnsi="Arial" w:cs="Arial"/>
          <w:sz w:val="16"/>
          <w:szCs w:val="16"/>
        </w:rPr>
        <w:t>Phone: (516) 660-5932</w:t>
      </w:r>
    </w:p>
    <w:p w:rsidR="0062530A" w:rsidRDefault="003E1726">
      <w:pPr>
        <w:spacing w:after="0"/>
      </w:pPr>
      <w:r>
        <w:rPr>
          <w:rFonts w:ascii="Arial" w:hAnsi="Arial" w:cs="Arial"/>
          <w:sz w:val="16"/>
          <w:szCs w:val="16"/>
        </w:rPr>
        <w:lastRenderedPageBreak/>
        <w:t xml:space="preserve">Email: </w:t>
      </w:r>
      <w:hyperlink r:id="rId5">
        <w:r>
          <w:rPr>
            <w:rStyle w:val="InternetLink"/>
            <w:rFonts w:ascii="Arial" w:hAnsi="Arial" w:cs="Arial"/>
            <w:sz w:val="16"/>
            <w:szCs w:val="16"/>
          </w:rPr>
          <w:t>crwilkerson@gmail.com</w:t>
        </w:r>
      </w:hyperlink>
    </w:p>
    <w:p w:rsidR="0062530A" w:rsidRDefault="003E1726">
      <w:pPr>
        <w:spacing w:after="0"/>
      </w:pPr>
      <w:r>
        <w:rPr>
          <w:rFonts w:ascii="Arial" w:hAnsi="Arial" w:cs="Arial"/>
          <w:sz w:val="16"/>
          <w:szCs w:val="16"/>
        </w:rPr>
        <w:t xml:space="preserve">LinkedIn Profile: </w:t>
      </w:r>
      <w:hyperlink r:id="rId6">
        <w:r>
          <w:rPr>
            <w:rStyle w:val="InternetLink"/>
            <w:rFonts w:ascii="Arial" w:hAnsi="Arial" w:cs="Arial"/>
            <w:sz w:val="16"/>
            <w:szCs w:val="16"/>
          </w:rPr>
          <w:t>https://www.linkedin.com/in/crwilkerson</w:t>
        </w:r>
      </w:hyperlink>
    </w:p>
    <w:p w:rsidR="0062530A" w:rsidRDefault="003E1726">
      <w:pPr>
        <w:spacing w:after="0"/>
      </w:pPr>
      <w:r>
        <w:rPr>
          <w:rFonts w:ascii="Arial" w:hAnsi="Arial" w:cs="Arial"/>
          <w:sz w:val="16"/>
          <w:szCs w:val="16"/>
        </w:rPr>
        <w:t xml:space="preserve">Website: </w:t>
      </w:r>
      <w:hyperlink r:id="rId7">
        <w:r>
          <w:rPr>
            <w:rStyle w:val="InternetLink"/>
            <w:rFonts w:ascii="Arial" w:hAnsi="Arial" w:cs="Arial"/>
            <w:sz w:val="16"/>
            <w:szCs w:val="16"/>
          </w:rPr>
          <w:t>http://crwilkerson.weebly.com</w:t>
        </w:r>
      </w:hyperlink>
    </w:p>
    <w:p w:rsidR="0062530A" w:rsidRDefault="0062530A">
      <w:pPr>
        <w:spacing w:after="0"/>
        <w:rPr>
          <w:rFonts w:ascii="Arial" w:hAnsi="Arial" w:cs="Arial"/>
          <w:sz w:val="20"/>
          <w:szCs w:val="20"/>
        </w:rPr>
      </w:pPr>
    </w:p>
    <w:p w:rsidR="0062530A" w:rsidRDefault="0062530A">
      <w:pPr>
        <w:sectPr w:rsidR="0062530A">
          <w:pgSz w:w="12240" w:h="15840"/>
          <w:pgMar w:top="720" w:right="720" w:bottom="720" w:left="720" w:header="0" w:footer="0" w:gutter="0"/>
          <w:cols w:num="2" w:space="360"/>
          <w:formProt w:val="0"/>
          <w:docGrid w:linePitch="600" w:charSpace="-2049"/>
        </w:sectPr>
      </w:pPr>
    </w:p>
    <w:p w:rsidR="0062530A" w:rsidRDefault="0062530A">
      <w:pPr>
        <w:spacing w:after="0"/>
        <w:rPr>
          <w:rFonts w:ascii="Arial" w:hAnsi="Arial" w:cs="Arial"/>
          <w:sz w:val="24"/>
          <w:szCs w:val="24"/>
        </w:rPr>
      </w:pPr>
      <w:r w:rsidRPr="0062530A">
        <w:lastRenderedPageBreak/>
        <w:pict>
          <v:rect id="shape_0" o:spid="_x0000_s1029" style="position:absolute;margin-left:0;margin-top:0;width:.1pt;height:1.55pt;z-index:251656192" fillcolor="#aca899" stroked="f" strokecolor="#3465a4">
            <v:fill color2="#535766" o:detectmouseclick="t"/>
            <v:stroke joinstyle="round"/>
          </v:rect>
        </w:pict>
      </w:r>
    </w:p>
    <w:p w:rsidR="0062530A" w:rsidRDefault="0062530A">
      <w:pPr>
        <w:spacing w:after="0"/>
      </w:pPr>
      <w:r>
        <w:pict>
          <v:rect id="_x0000_s1028" style="position:absolute;margin-left:0;margin-top:0;width:.1pt;height:1.55pt;z-index:251657216" fillcolor="#aca899" stroked="f" strokecolor="#3465a4">
            <v:fill color2="#535766" o:detectmouseclick="t"/>
            <v:stroke joinstyle="round"/>
          </v:rect>
        </w:pict>
      </w:r>
    </w:p>
    <w:p w:rsidR="0062530A" w:rsidRDefault="003E1726">
      <w:pPr>
        <w:spacing w:after="0"/>
      </w:pPr>
      <w:r>
        <w:rPr>
          <w:rFonts w:ascii="Arial" w:hAnsi="Arial" w:cs="Arial"/>
          <w:b/>
          <w:color w:val="0070C0"/>
          <w:sz w:val="24"/>
          <w:szCs w:val="24"/>
        </w:rPr>
        <w:t>Profile</w:t>
      </w:r>
    </w:p>
    <w:p w:rsidR="0062530A" w:rsidRDefault="003E1726">
      <w:pPr>
        <w:spacing w:after="0"/>
        <w:rPr>
          <w:rFonts w:ascii="Arial" w:hAnsi="Arial" w:cs="Arial"/>
          <w:b/>
          <w:color w:val="0070C0"/>
          <w:sz w:val="24"/>
          <w:szCs w:val="24"/>
        </w:rPr>
      </w:pPr>
      <w:r>
        <w:rPr>
          <w:rFonts w:ascii="Arial" w:hAnsi="Arial" w:cs="Arial"/>
          <w:color w:val="000000"/>
          <w:sz w:val="24"/>
          <w:szCs w:val="24"/>
        </w:rPr>
        <w:t xml:space="preserve">A fast learner that excels in a quick-paced environment; </w:t>
      </w:r>
      <w:r w:rsidR="002C0B4F">
        <w:rPr>
          <w:rFonts w:ascii="Arial" w:hAnsi="Arial" w:cs="Arial"/>
          <w:color w:val="000000"/>
          <w:sz w:val="24"/>
          <w:szCs w:val="24"/>
        </w:rPr>
        <w:t>Dependable and hard-working</w:t>
      </w:r>
      <w:r>
        <w:rPr>
          <w:rFonts w:ascii="Arial" w:hAnsi="Arial" w:cs="Arial"/>
          <w:color w:val="000000"/>
          <w:sz w:val="24"/>
          <w:szCs w:val="24"/>
        </w:rPr>
        <w:t xml:space="preserve"> with</w:t>
      </w:r>
      <w:r>
        <w:rPr>
          <w:rFonts w:ascii="Arial" w:hAnsi="Arial" w:cs="Arial"/>
          <w:color w:val="000000"/>
          <w:sz w:val="24"/>
          <w:szCs w:val="24"/>
        </w:rPr>
        <w:t xml:space="preserve"> a </w:t>
      </w:r>
      <w:r w:rsidR="002C0B4F">
        <w:rPr>
          <w:rFonts w:ascii="Arial" w:hAnsi="Arial" w:cs="Arial"/>
          <w:color w:val="000000"/>
          <w:sz w:val="24"/>
          <w:szCs w:val="24"/>
        </w:rPr>
        <w:t>desire to obtain an apprenticeship and career opportunity as a Construction Craft Laborer that will allow me to learn and utilize new skills</w:t>
      </w:r>
      <w:r>
        <w:rPr>
          <w:rFonts w:ascii="Arial" w:hAnsi="Arial" w:cs="Arial"/>
          <w:color w:val="000000"/>
          <w:sz w:val="24"/>
          <w:szCs w:val="24"/>
        </w:rPr>
        <w:t>.</w:t>
      </w:r>
    </w:p>
    <w:p w:rsidR="003E1726" w:rsidRDefault="003E1726">
      <w:pPr>
        <w:spacing w:after="0"/>
        <w:rPr>
          <w:rFonts w:ascii="Arial" w:hAnsi="Arial" w:cs="Arial"/>
          <w:b/>
          <w:color w:val="0070C0"/>
          <w:sz w:val="24"/>
          <w:szCs w:val="24"/>
        </w:rPr>
      </w:pPr>
    </w:p>
    <w:p w:rsidR="0062530A" w:rsidRDefault="003E1726">
      <w:pPr>
        <w:spacing w:after="0"/>
      </w:pPr>
      <w:r>
        <w:rPr>
          <w:rFonts w:ascii="Arial" w:hAnsi="Arial" w:cs="Arial"/>
          <w:b/>
          <w:color w:val="0070C0"/>
          <w:sz w:val="24"/>
          <w:szCs w:val="24"/>
        </w:rPr>
        <w:t xml:space="preserve">Education </w:t>
      </w:r>
    </w:p>
    <w:p w:rsidR="0062530A" w:rsidRDefault="003E1726">
      <w:pPr>
        <w:spacing w:after="0"/>
      </w:pPr>
      <w:r>
        <w:rPr>
          <w:rFonts w:ascii="Arial" w:hAnsi="Arial" w:cs="Arial"/>
          <w:b/>
          <w:sz w:val="24"/>
          <w:szCs w:val="24"/>
        </w:rPr>
        <w:t>Nassau Community Coll</w:t>
      </w:r>
      <w:r>
        <w:rPr>
          <w:rFonts w:ascii="Arial" w:hAnsi="Arial" w:cs="Arial"/>
          <w:b/>
          <w:sz w:val="24"/>
          <w:szCs w:val="24"/>
        </w:rPr>
        <w:t>ege, Garden City, New York</w:t>
      </w:r>
    </w:p>
    <w:p w:rsidR="0062530A" w:rsidRDefault="003E1726">
      <w:pPr>
        <w:spacing w:after="0"/>
      </w:pPr>
      <w:r>
        <w:rPr>
          <w:rFonts w:ascii="Arial" w:hAnsi="Arial" w:cs="Arial"/>
          <w:i/>
          <w:sz w:val="24"/>
          <w:szCs w:val="24"/>
        </w:rPr>
        <w:t>Fine Arts/ Liberal Arts &amp; Sciences (1996-1997, 2009-2010)</w:t>
      </w:r>
    </w:p>
    <w:p w:rsidR="0062530A" w:rsidRDefault="0062530A">
      <w:pPr>
        <w:spacing w:after="0"/>
        <w:rPr>
          <w:rFonts w:ascii="Arial" w:hAnsi="Arial" w:cs="Arial"/>
          <w:sz w:val="24"/>
          <w:szCs w:val="24"/>
        </w:rPr>
      </w:pPr>
    </w:p>
    <w:p w:rsidR="0062530A" w:rsidRDefault="003E1726">
      <w:pPr>
        <w:spacing w:after="0"/>
      </w:pPr>
      <w:r>
        <w:rPr>
          <w:rFonts w:ascii="Arial" w:hAnsi="Arial" w:cs="Arial"/>
          <w:b/>
          <w:sz w:val="24"/>
          <w:szCs w:val="24"/>
        </w:rPr>
        <w:t>Island Trees High School, Levittown, New York</w:t>
      </w:r>
    </w:p>
    <w:p w:rsidR="0062530A" w:rsidRDefault="003E1726">
      <w:pPr>
        <w:spacing w:after="0"/>
      </w:pPr>
      <w:r>
        <w:rPr>
          <w:rFonts w:ascii="Arial" w:hAnsi="Arial" w:cs="Arial"/>
          <w:i/>
          <w:sz w:val="24"/>
          <w:szCs w:val="24"/>
        </w:rPr>
        <w:t>NYS Regents Diploma (1992-1996)</w:t>
      </w:r>
    </w:p>
    <w:p w:rsidR="0062530A" w:rsidRDefault="0062530A">
      <w:pPr>
        <w:spacing w:after="0"/>
      </w:pPr>
      <w:r>
        <w:pict>
          <v:rect id="_x0000_s1027" style="position:absolute;margin-left:0;margin-top:0;width:.1pt;height:1.55pt;z-index:251658240" fillcolor="#aca899" stroked="f" strokecolor="#3465a4">
            <v:fill color2="#535766" o:detectmouseclick="t"/>
            <v:stroke joinstyle="round"/>
          </v:rect>
        </w:pict>
      </w:r>
    </w:p>
    <w:p w:rsidR="0062530A" w:rsidRDefault="003E1726">
      <w:pPr>
        <w:spacing w:after="0"/>
      </w:pPr>
      <w:r>
        <w:rPr>
          <w:rFonts w:ascii="Arial" w:hAnsi="Arial" w:cs="Arial"/>
          <w:b/>
          <w:color w:val="0070C0"/>
          <w:sz w:val="24"/>
          <w:szCs w:val="24"/>
        </w:rPr>
        <w:t>Skills &amp; Proficiencies</w:t>
      </w:r>
    </w:p>
    <w:p w:rsidR="0062530A" w:rsidRDefault="003E1726">
      <w:pPr>
        <w:pStyle w:val="ListParagraph"/>
        <w:numPr>
          <w:ilvl w:val="0"/>
          <w:numId w:val="1"/>
        </w:numPr>
        <w:spacing w:after="0"/>
      </w:pPr>
      <w:r>
        <w:rPr>
          <w:rFonts w:ascii="Arial" w:hAnsi="Arial" w:cs="Arial"/>
          <w:sz w:val="24"/>
          <w:szCs w:val="24"/>
        </w:rPr>
        <w:t>Ability to work independently or as part of a team</w:t>
      </w:r>
    </w:p>
    <w:p w:rsidR="0062530A" w:rsidRDefault="003E1726">
      <w:pPr>
        <w:pStyle w:val="ListParagraph"/>
        <w:numPr>
          <w:ilvl w:val="0"/>
          <w:numId w:val="1"/>
        </w:numPr>
        <w:spacing w:after="0"/>
      </w:pPr>
      <w:r>
        <w:rPr>
          <w:rFonts w:ascii="Arial" w:hAnsi="Arial" w:cs="Arial"/>
          <w:sz w:val="24"/>
          <w:szCs w:val="24"/>
        </w:rPr>
        <w:t>Highly discipli</w:t>
      </w:r>
      <w:r>
        <w:rPr>
          <w:rFonts w:ascii="Arial" w:hAnsi="Arial" w:cs="Arial"/>
          <w:sz w:val="24"/>
          <w:szCs w:val="24"/>
        </w:rPr>
        <w:t>ned with a great ability to learn and follow orders</w:t>
      </w:r>
    </w:p>
    <w:p w:rsidR="0062530A" w:rsidRDefault="003E1726">
      <w:pPr>
        <w:pStyle w:val="ListParagraph"/>
        <w:numPr>
          <w:ilvl w:val="0"/>
          <w:numId w:val="1"/>
        </w:numPr>
        <w:spacing w:after="0"/>
      </w:pPr>
      <w:r>
        <w:rPr>
          <w:rFonts w:ascii="Arial" w:hAnsi="Arial" w:cs="Arial"/>
          <w:sz w:val="24"/>
          <w:szCs w:val="24"/>
        </w:rPr>
        <w:t>Excellent physical strength</w:t>
      </w:r>
    </w:p>
    <w:p w:rsidR="0062530A" w:rsidRDefault="003E1726">
      <w:pPr>
        <w:pStyle w:val="ListParagraph"/>
        <w:numPr>
          <w:ilvl w:val="0"/>
          <w:numId w:val="1"/>
        </w:numPr>
        <w:spacing w:after="0"/>
      </w:pPr>
      <w:r>
        <w:rPr>
          <w:rFonts w:ascii="Arial" w:hAnsi="Arial" w:cs="Arial"/>
          <w:sz w:val="24"/>
          <w:szCs w:val="24"/>
        </w:rPr>
        <w:t>Well organized with a great ability to show initiative</w:t>
      </w:r>
    </w:p>
    <w:p w:rsidR="0062530A" w:rsidRDefault="003E1726">
      <w:pPr>
        <w:pStyle w:val="ListParagraph"/>
        <w:numPr>
          <w:ilvl w:val="0"/>
          <w:numId w:val="1"/>
        </w:numPr>
        <w:spacing w:after="0"/>
      </w:pPr>
      <w:r>
        <w:rPr>
          <w:rFonts w:ascii="Arial" w:hAnsi="Arial" w:cs="Arial"/>
          <w:sz w:val="24"/>
          <w:szCs w:val="24"/>
        </w:rPr>
        <w:t>Ability to work in inclement weather conditions</w:t>
      </w:r>
    </w:p>
    <w:p w:rsidR="0062530A" w:rsidRDefault="003E1726">
      <w:pPr>
        <w:pStyle w:val="ListParagraph"/>
        <w:numPr>
          <w:ilvl w:val="0"/>
          <w:numId w:val="1"/>
        </w:numPr>
        <w:spacing w:after="0"/>
      </w:pPr>
      <w:r>
        <w:rPr>
          <w:rFonts w:ascii="Arial" w:hAnsi="Arial" w:cs="Arial"/>
          <w:sz w:val="24"/>
          <w:szCs w:val="24"/>
        </w:rPr>
        <w:t>Willingness to work weekends and/or overnights as necessary</w:t>
      </w:r>
    </w:p>
    <w:p w:rsidR="0062530A" w:rsidRDefault="0062530A">
      <w:pPr>
        <w:spacing w:after="0"/>
        <w:rPr>
          <w:rFonts w:ascii="Arial" w:hAnsi="Arial" w:cs="Arial"/>
          <w:b/>
          <w:color w:val="0070C0"/>
          <w:sz w:val="24"/>
          <w:szCs w:val="24"/>
        </w:rPr>
      </w:pPr>
    </w:p>
    <w:p w:rsidR="0062530A" w:rsidRDefault="003E1726">
      <w:pPr>
        <w:spacing w:after="0"/>
        <w:rPr>
          <w:rFonts w:ascii="Arial" w:hAnsi="Arial" w:cs="Arial"/>
          <w:b/>
          <w:color w:val="0070C0"/>
          <w:sz w:val="24"/>
          <w:szCs w:val="24"/>
        </w:rPr>
      </w:pPr>
      <w:r>
        <w:rPr>
          <w:rFonts w:ascii="Arial" w:hAnsi="Arial" w:cs="Arial"/>
          <w:b/>
          <w:color w:val="0070C0"/>
          <w:sz w:val="24"/>
          <w:szCs w:val="24"/>
        </w:rPr>
        <w:t>Professional Experience</w:t>
      </w:r>
    </w:p>
    <w:p w:rsidR="0062530A" w:rsidRDefault="003E1726">
      <w:pPr>
        <w:spacing w:after="0"/>
      </w:pPr>
      <w:r>
        <w:rPr>
          <w:rFonts w:ascii="Arial" w:hAnsi="Arial" w:cs="Arial"/>
          <w:b/>
          <w:sz w:val="24"/>
          <w:szCs w:val="24"/>
        </w:rPr>
        <w:t>MES Solutions, Hauppauge, New York</w:t>
      </w:r>
    </w:p>
    <w:p w:rsidR="0062530A" w:rsidRDefault="003E1726">
      <w:pPr>
        <w:spacing w:after="0"/>
      </w:pPr>
      <w:r>
        <w:rPr>
          <w:rFonts w:ascii="Arial" w:hAnsi="Arial" w:cs="Arial"/>
          <w:i/>
          <w:sz w:val="24"/>
          <w:szCs w:val="24"/>
        </w:rPr>
        <w:t>Scheduling Coordinator/Data Entry Clerk (April 2015 – present)</w:t>
      </w:r>
    </w:p>
    <w:p w:rsidR="0062530A" w:rsidRDefault="003E1726">
      <w:pPr>
        <w:spacing w:after="0"/>
        <w:rPr>
          <w:rFonts w:ascii="Arial" w:hAnsi="Arial" w:cs="Arial"/>
          <w:sz w:val="24"/>
          <w:szCs w:val="24"/>
        </w:rPr>
      </w:pPr>
      <w:r>
        <w:rPr>
          <w:rFonts w:ascii="Arial" w:hAnsi="Arial" w:cs="Arial"/>
          <w:sz w:val="24"/>
          <w:szCs w:val="24"/>
        </w:rPr>
        <w:t>Responsible for entering and processing all new no-fault IME, Peer Review, Liability, and Workers Comp referrals from major insurance</w:t>
      </w:r>
      <w:r>
        <w:rPr>
          <w:rFonts w:ascii="Arial" w:hAnsi="Arial" w:cs="Arial"/>
          <w:sz w:val="24"/>
          <w:szCs w:val="24"/>
        </w:rPr>
        <w:t xml:space="preserve"> companies into our proprietary databases. Other responsibilities included the generation and mailing of appointment letters to both the claimant and their attorneys.</w:t>
      </w:r>
    </w:p>
    <w:p w:rsidR="0062530A" w:rsidRDefault="0062530A">
      <w:pPr>
        <w:spacing w:after="0"/>
        <w:rPr>
          <w:rFonts w:ascii="Arial" w:hAnsi="Arial" w:cs="Arial"/>
          <w:b/>
          <w:sz w:val="24"/>
          <w:szCs w:val="24"/>
        </w:rPr>
      </w:pPr>
    </w:p>
    <w:p w:rsidR="0062530A" w:rsidRDefault="003E1726">
      <w:pPr>
        <w:spacing w:after="0"/>
      </w:pPr>
      <w:r>
        <w:rPr>
          <w:rFonts w:ascii="Arial" w:hAnsi="Arial" w:cs="Arial"/>
          <w:b/>
          <w:sz w:val="24"/>
          <w:szCs w:val="24"/>
        </w:rPr>
        <w:t>ChyronHego, Melville, New York</w:t>
      </w:r>
    </w:p>
    <w:p w:rsidR="0062530A" w:rsidRDefault="003E1726">
      <w:pPr>
        <w:spacing w:after="0"/>
      </w:pPr>
      <w:r>
        <w:rPr>
          <w:rFonts w:ascii="Arial" w:hAnsi="Arial" w:cs="Arial"/>
          <w:i/>
          <w:sz w:val="24"/>
          <w:szCs w:val="24"/>
        </w:rPr>
        <w:t>Lead Operational Support Specialist (March 2015 – present</w:t>
      </w:r>
      <w:r>
        <w:rPr>
          <w:rFonts w:ascii="Arial" w:hAnsi="Arial" w:cs="Arial"/>
          <w:i/>
          <w:sz w:val="24"/>
          <w:szCs w:val="24"/>
        </w:rPr>
        <w:t>)</w:t>
      </w:r>
    </w:p>
    <w:p w:rsidR="0062530A" w:rsidRDefault="003E1726">
      <w:pPr>
        <w:spacing w:after="0"/>
        <w:rPr>
          <w:rFonts w:ascii="Arial" w:hAnsi="Arial" w:cs="Arial"/>
          <w:sz w:val="24"/>
          <w:szCs w:val="24"/>
        </w:rPr>
      </w:pPr>
      <w:r>
        <w:rPr>
          <w:rFonts w:ascii="Arial" w:hAnsi="Arial" w:cs="Arial"/>
          <w:sz w:val="24"/>
          <w:szCs w:val="24"/>
        </w:rPr>
        <w:t>Responsible for remote tech support for Major League Baseball's Statcast tracking systems. Duties include calibration of tracking cameras and technical support for proprietary software and hardware, as well as remote troubleshooting of issues ranging fro</w:t>
      </w:r>
      <w:r>
        <w:rPr>
          <w:rFonts w:ascii="Arial" w:hAnsi="Arial" w:cs="Arial"/>
          <w:sz w:val="24"/>
          <w:szCs w:val="24"/>
        </w:rPr>
        <w:t>m computer hardware and software problems, networking errors and connection problems. Lead support duties include technical support for issues escalated from tier one support specialists as well as interacting with MLB's in house technical support.</w:t>
      </w:r>
    </w:p>
    <w:p w:rsidR="0062530A" w:rsidRDefault="0062530A">
      <w:pPr>
        <w:spacing w:after="0"/>
        <w:rPr>
          <w:rFonts w:ascii="Arial" w:hAnsi="Arial" w:cs="Arial"/>
          <w:b/>
          <w:sz w:val="24"/>
          <w:szCs w:val="24"/>
        </w:rPr>
      </w:pPr>
    </w:p>
    <w:p w:rsidR="003E1726" w:rsidRDefault="003E1726">
      <w:pPr>
        <w:spacing w:after="0"/>
        <w:rPr>
          <w:rFonts w:ascii="Arial" w:hAnsi="Arial" w:cs="Arial"/>
          <w:b/>
          <w:sz w:val="24"/>
          <w:szCs w:val="24"/>
        </w:rPr>
      </w:pPr>
    </w:p>
    <w:p w:rsidR="003E1726" w:rsidRDefault="003E1726">
      <w:pPr>
        <w:spacing w:after="0"/>
        <w:rPr>
          <w:rFonts w:ascii="Arial" w:hAnsi="Arial" w:cs="Arial"/>
          <w:b/>
          <w:sz w:val="24"/>
          <w:szCs w:val="24"/>
        </w:rPr>
      </w:pPr>
    </w:p>
    <w:p w:rsidR="003E1726" w:rsidRDefault="003E1726">
      <w:pPr>
        <w:spacing w:after="0"/>
        <w:rPr>
          <w:rFonts w:ascii="Arial" w:hAnsi="Arial" w:cs="Arial"/>
          <w:b/>
          <w:sz w:val="24"/>
          <w:szCs w:val="24"/>
        </w:rPr>
      </w:pPr>
    </w:p>
    <w:p w:rsidR="0062530A" w:rsidRDefault="003E1726">
      <w:pPr>
        <w:spacing w:after="0"/>
      </w:pPr>
      <w:proofErr w:type="gramStart"/>
      <w:r>
        <w:rPr>
          <w:rFonts w:ascii="Arial" w:hAnsi="Arial" w:cs="Arial"/>
          <w:b/>
          <w:sz w:val="24"/>
          <w:szCs w:val="24"/>
        </w:rPr>
        <w:lastRenderedPageBreak/>
        <w:t>MCMC L</w:t>
      </w:r>
      <w:r>
        <w:rPr>
          <w:rFonts w:ascii="Arial" w:hAnsi="Arial" w:cs="Arial"/>
          <w:b/>
          <w:sz w:val="24"/>
          <w:szCs w:val="24"/>
        </w:rPr>
        <w:t>LC.</w:t>
      </w:r>
      <w:proofErr w:type="gramEnd"/>
      <w:r>
        <w:rPr>
          <w:rFonts w:ascii="Arial" w:hAnsi="Arial" w:cs="Arial"/>
          <w:b/>
          <w:sz w:val="24"/>
          <w:szCs w:val="24"/>
        </w:rPr>
        <w:t xml:space="preserve"> Hicksville, New York</w:t>
      </w:r>
    </w:p>
    <w:p w:rsidR="0062530A" w:rsidRDefault="003E1726">
      <w:pPr>
        <w:spacing w:after="0"/>
        <w:rPr>
          <w:rFonts w:ascii="Arial" w:hAnsi="Arial" w:cs="Arial"/>
          <w:i/>
          <w:sz w:val="24"/>
          <w:szCs w:val="24"/>
        </w:rPr>
      </w:pPr>
      <w:r>
        <w:rPr>
          <w:rFonts w:ascii="Arial" w:hAnsi="Arial" w:cs="Arial"/>
          <w:i/>
          <w:sz w:val="24"/>
          <w:szCs w:val="24"/>
        </w:rPr>
        <w:t>Customer Service/Data Entry Clerk (May 2012 – July 2014)</w:t>
      </w:r>
    </w:p>
    <w:p w:rsidR="0062530A" w:rsidRDefault="003E1726">
      <w:pPr>
        <w:spacing w:after="0"/>
        <w:rPr>
          <w:rFonts w:ascii="Arial" w:hAnsi="Arial" w:cs="Arial"/>
          <w:sz w:val="24"/>
          <w:szCs w:val="24"/>
        </w:rPr>
      </w:pPr>
      <w:bookmarkStart w:id="0" w:name="__DdeLink__143_1988702593"/>
      <w:bookmarkEnd w:id="0"/>
      <w:r>
        <w:rPr>
          <w:rFonts w:ascii="Arial" w:hAnsi="Arial" w:cs="Arial"/>
          <w:sz w:val="24"/>
          <w:szCs w:val="24"/>
        </w:rPr>
        <w:t>Responsible for entering and processing all new no-fault IME, Peer Review, Liability, and Workers Comp referrals from major insurance companies into our proprietary databases</w:t>
      </w:r>
      <w:r>
        <w:rPr>
          <w:rFonts w:ascii="Arial" w:hAnsi="Arial" w:cs="Arial"/>
          <w:sz w:val="24"/>
          <w:szCs w:val="24"/>
        </w:rPr>
        <w:t>. Other responsibilities included the generation and mailing of appointment letters to both the claimant and their attorneys and the cleaning and organizing of patient medical records. Also in charge of all office IT requirements that did not require a vis</w:t>
      </w:r>
      <w:r>
        <w:rPr>
          <w:rFonts w:ascii="Arial" w:hAnsi="Arial" w:cs="Arial"/>
          <w:sz w:val="24"/>
          <w:szCs w:val="24"/>
        </w:rPr>
        <w:t>it from home office tech department, including installing new employee workstations, relevant software applications, peripherals and basic networking.</w:t>
      </w:r>
    </w:p>
    <w:p w:rsidR="0062530A" w:rsidRDefault="0062530A">
      <w:pPr>
        <w:spacing w:after="0"/>
        <w:rPr>
          <w:rFonts w:ascii="Arial" w:hAnsi="Arial" w:cs="Arial"/>
          <w:i/>
          <w:sz w:val="24"/>
          <w:szCs w:val="24"/>
        </w:rPr>
      </w:pPr>
    </w:p>
    <w:p w:rsidR="0062530A" w:rsidRDefault="003E1726">
      <w:pPr>
        <w:spacing w:after="0"/>
        <w:rPr>
          <w:rFonts w:ascii="Arial" w:hAnsi="Arial" w:cs="Arial"/>
          <w:b/>
          <w:sz w:val="24"/>
          <w:szCs w:val="24"/>
        </w:rPr>
      </w:pPr>
      <w:r>
        <w:rPr>
          <w:rFonts w:ascii="Arial" w:hAnsi="Arial" w:cs="Arial"/>
          <w:b/>
          <w:sz w:val="24"/>
          <w:szCs w:val="24"/>
        </w:rPr>
        <w:t>Sunrise Medical Laboratories, Hicksville, New York</w:t>
      </w:r>
    </w:p>
    <w:p w:rsidR="0062530A" w:rsidRDefault="003E1726">
      <w:pPr>
        <w:spacing w:after="0"/>
        <w:rPr>
          <w:rFonts w:ascii="Arial" w:hAnsi="Arial" w:cs="Arial"/>
          <w:i/>
          <w:sz w:val="24"/>
          <w:szCs w:val="24"/>
        </w:rPr>
      </w:pPr>
      <w:r>
        <w:rPr>
          <w:rFonts w:ascii="Arial" w:hAnsi="Arial" w:cs="Arial"/>
          <w:i/>
          <w:sz w:val="24"/>
          <w:szCs w:val="24"/>
        </w:rPr>
        <w:t>Pre-Analytical Specialist/Laboratory Aide (February 2</w:t>
      </w:r>
      <w:r>
        <w:rPr>
          <w:rFonts w:ascii="Arial" w:hAnsi="Arial" w:cs="Arial"/>
          <w:i/>
          <w:sz w:val="24"/>
          <w:szCs w:val="24"/>
        </w:rPr>
        <w:t>011 – November 2012)</w:t>
      </w:r>
    </w:p>
    <w:p w:rsidR="0062530A" w:rsidRDefault="003E1726">
      <w:pPr>
        <w:spacing w:after="0"/>
        <w:rPr>
          <w:rFonts w:ascii="Arial" w:hAnsi="Arial" w:cs="Arial"/>
          <w:sz w:val="24"/>
          <w:szCs w:val="24"/>
        </w:rPr>
      </w:pPr>
      <w:r>
        <w:rPr>
          <w:rFonts w:ascii="Arial" w:hAnsi="Arial" w:cs="Arial"/>
          <w:sz w:val="24"/>
          <w:szCs w:val="24"/>
        </w:rPr>
        <w:t>Responsible for assuring that all specimens brought to the laboratory were accurately identified (by name and specimen type), sorted and labeled for testing. Main functions include aliquoting specimens (either by Automate machine or ma</w:t>
      </w:r>
      <w:r>
        <w:rPr>
          <w:rFonts w:ascii="Arial" w:hAnsi="Arial" w:cs="Arial"/>
          <w:sz w:val="24"/>
          <w:szCs w:val="24"/>
        </w:rPr>
        <w:t xml:space="preserve">nual pour) for individual tests and delivering samples to Medical Laboratory Technicians in the chemistry department. In a bio-hazardous environment, special attention was paid towards quality control, quality assurance and safety. </w:t>
      </w:r>
    </w:p>
    <w:p w:rsidR="0062530A" w:rsidRDefault="003E1726">
      <w:pPr>
        <w:spacing w:after="0"/>
        <w:rPr>
          <w:rFonts w:ascii="Arial" w:hAnsi="Arial" w:cs="Arial"/>
          <w:sz w:val="24"/>
          <w:szCs w:val="24"/>
        </w:rPr>
      </w:pPr>
      <w:r>
        <w:rPr>
          <w:rFonts w:ascii="Arial" w:hAnsi="Arial" w:cs="Arial"/>
          <w:sz w:val="24"/>
          <w:szCs w:val="24"/>
        </w:rPr>
        <w:t>After promotion to Labo</w:t>
      </w:r>
      <w:r>
        <w:rPr>
          <w:rFonts w:ascii="Arial" w:hAnsi="Arial" w:cs="Arial"/>
          <w:sz w:val="24"/>
          <w:szCs w:val="24"/>
        </w:rPr>
        <w:t>ratory Assistant primary functions expanded to assisting the Lab Technicians with running samples and making sure that the daily operation of the lab runs smoothly. Secondary responsibilities included retrieving new specimens from the Accessioning departme</w:t>
      </w:r>
      <w:r>
        <w:rPr>
          <w:rFonts w:ascii="Arial" w:hAnsi="Arial" w:cs="Arial"/>
          <w:sz w:val="24"/>
          <w:szCs w:val="24"/>
        </w:rPr>
        <w:t>nt, archiving specimens, locating missing samples, and disposal of those which are out of date.</w:t>
      </w:r>
    </w:p>
    <w:p w:rsidR="0062530A" w:rsidRDefault="0062530A">
      <w:pPr>
        <w:spacing w:after="0"/>
        <w:rPr>
          <w:rFonts w:ascii="Arial" w:hAnsi="Arial" w:cs="Arial"/>
          <w:b/>
          <w:sz w:val="24"/>
          <w:szCs w:val="24"/>
        </w:rPr>
      </w:pPr>
    </w:p>
    <w:p w:rsidR="0062530A" w:rsidRDefault="003E1726">
      <w:pPr>
        <w:spacing w:after="0"/>
        <w:rPr>
          <w:rFonts w:ascii="Arial" w:hAnsi="Arial" w:cs="Arial"/>
          <w:b/>
          <w:sz w:val="24"/>
          <w:szCs w:val="24"/>
        </w:rPr>
      </w:pPr>
      <w:r>
        <w:rPr>
          <w:rFonts w:ascii="Arial" w:hAnsi="Arial" w:cs="Arial"/>
          <w:b/>
          <w:sz w:val="24"/>
          <w:szCs w:val="24"/>
        </w:rPr>
        <w:t>FedEx Ground, Bethpage, New York</w:t>
      </w:r>
    </w:p>
    <w:p w:rsidR="0062530A" w:rsidRDefault="003E1726">
      <w:pPr>
        <w:spacing w:after="0"/>
        <w:rPr>
          <w:rFonts w:ascii="Arial" w:hAnsi="Arial" w:cs="Arial"/>
          <w:i/>
          <w:sz w:val="24"/>
          <w:szCs w:val="24"/>
        </w:rPr>
      </w:pPr>
      <w:r>
        <w:rPr>
          <w:rFonts w:ascii="Arial" w:hAnsi="Arial" w:cs="Arial"/>
          <w:i/>
          <w:sz w:val="24"/>
          <w:szCs w:val="24"/>
        </w:rPr>
        <w:t>Package Handler (September 2009 – January 2011)</w:t>
      </w:r>
    </w:p>
    <w:p w:rsidR="0062530A" w:rsidRDefault="003E1726">
      <w:pPr>
        <w:spacing w:after="0"/>
        <w:rPr>
          <w:rFonts w:ascii="Arial" w:hAnsi="Arial" w:cs="Arial"/>
          <w:sz w:val="24"/>
          <w:szCs w:val="24"/>
        </w:rPr>
      </w:pPr>
      <w:r>
        <w:rPr>
          <w:rFonts w:ascii="Arial" w:hAnsi="Arial" w:cs="Arial"/>
          <w:sz w:val="24"/>
          <w:szCs w:val="24"/>
        </w:rPr>
        <w:t xml:space="preserve">Responsible for the physical loading, unloading and/or sorting of packages by </w:t>
      </w:r>
      <w:r>
        <w:rPr>
          <w:rFonts w:ascii="Arial" w:hAnsi="Arial" w:cs="Arial"/>
          <w:sz w:val="24"/>
          <w:szCs w:val="24"/>
        </w:rPr>
        <w:t xml:space="preserve">hand a pair of 24 foot trucks (upwards of 1000 packages a night), in a safe and efficient manner, while maintaining a scanning percentage above 98.5%. </w:t>
      </w:r>
    </w:p>
    <w:p w:rsidR="0062530A" w:rsidRDefault="003E1726">
      <w:pPr>
        <w:spacing w:after="0"/>
        <w:rPr>
          <w:rFonts w:ascii="Arial" w:hAnsi="Arial" w:cs="Arial"/>
          <w:i/>
          <w:sz w:val="24"/>
          <w:szCs w:val="24"/>
        </w:rPr>
      </w:pPr>
      <w:r>
        <w:rPr>
          <w:rFonts w:ascii="Arial" w:hAnsi="Arial" w:cs="Arial"/>
          <w:i/>
          <w:sz w:val="24"/>
          <w:szCs w:val="24"/>
        </w:rPr>
        <w:t>*Employee of the Month in November of 2010.</w:t>
      </w:r>
    </w:p>
    <w:p w:rsidR="0062530A" w:rsidRDefault="0062530A">
      <w:pPr>
        <w:spacing w:after="0"/>
        <w:rPr>
          <w:rFonts w:ascii="Arial" w:hAnsi="Arial" w:cs="Arial"/>
          <w:b/>
          <w:sz w:val="24"/>
          <w:szCs w:val="24"/>
        </w:rPr>
      </w:pPr>
    </w:p>
    <w:p w:rsidR="0062530A" w:rsidRDefault="003E1726">
      <w:pPr>
        <w:spacing w:after="0"/>
      </w:pPr>
      <w:r>
        <w:rPr>
          <w:rFonts w:ascii="Arial" w:hAnsi="Arial" w:cs="Arial"/>
          <w:b/>
          <w:sz w:val="24"/>
          <w:szCs w:val="24"/>
        </w:rPr>
        <w:t>Target, Hicksville, New York</w:t>
      </w:r>
    </w:p>
    <w:p w:rsidR="0062530A" w:rsidRDefault="003E1726">
      <w:pPr>
        <w:spacing w:after="0"/>
        <w:rPr>
          <w:rFonts w:ascii="Arial" w:hAnsi="Arial" w:cs="Arial"/>
          <w:i/>
          <w:sz w:val="24"/>
          <w:szCs w:val="24"/>
        </w:rPr>
      </w:pPr>
      <w:r>
        <w:rPr>
          <w:rFonts w:ascii="Arial" w:hAnsi="Arial" w:cs="Arial"/>
          <w:i/>
          <w:sz w:val="24"/>
          <w:szCs w:val="24"/>
        </w:rPr>
        <w:t>Electronics Team Member (March</w:t>
      </w:r>
      <w:r>
        <w:rPr>
          <w:rFonts w:ascii="Arial" w:hAnsi="Arial" w:cs="Arial"/>
          <w:i/>
          <w:sz w:val="24"/>
          <w:szCs w:val="24"/>
        </w:rPr>
        <w:t xml:space="preserve"> 2009 – May 2010)</w:t>
      </w:r>
    </w:p>
    <w:p w:rsidR="0062530A" w:rsidRDefault="003E1726">
      <w:pPr>
        <w:spacing w:after="0"/>
        <w:rPr>
          <w:rFonts w:ascii="Arial" w:hAnsi="Arial" w:cs="Arial"/>
          <w:sz w:val="24"/>
          <w:szCs w:val="24"/>
        </w:rPr>
      </w:pPr>
      <w:r>
        <w:rPr>
          <w:rFonts w:ascii="Arial" w:hAnsi="Arial" w:cs="Arial"/>
          <w:sz w:val="24"/>
          <w:szCs w:val="24"/>
        </w:rPr>
        <w:t xml:space="preserve">Offered knowledgeable and friendly service to guests by responding quickly to their needs, questions or issues. Other responsibilities included maintaining a clean, organized and well stocked sales floor, as well as setting up and taking </w:t>
      </w:r>
      <w:r>
        <w:rPr>
          <w:rFonts w:ascii="Arial" w:hAnsi="Arial" w:cs="Arial"/>
          <w:sz w:val="24"/>
          <w:szCs w:val="24"/>
        </w:rPr>
        <w:t>down sale signs on a weekly basis, and cashier duties when needed.</w:t>
      </w:r>
    </w:p>
    <w:p w:rsidR="0062530A" w:rsidRDefault="0062530A">
      <w:pPr>
        <w:spacing w:after="0"/>
        <w:rPr>
          <w:rFonts w:ascii="Arial" w:hAnsi="Arial" w:cs="Arial"/>
          <w:b/>
          <w:sz w:val="24"/>
          <w:szCs w:val="24"/>
        </w:rPr>
      </w:pPr>
    </w:p>
    <w:p w:rsidR="0062530A" w:rsidRDefault="003E1726">
      <w:pPr>
        <w:spacing w:after="0"/>
        <w:rPr>
          <w:rFonts w:ascii="Arial" w:hAnsi="Arial" w:cs="Arial"/>
          <w:b/>
          <w:sz w:val="24"/>
          <w:szCs w:val="24"/>
        </w:rPr>
      </w:pPr>
      <w:r>
        <w:rPr>
          <w:rFonts w:ascii="Arial" w:hAnsi="Arial" w:cs="Arial"/>
          <w:b/>
          <w:sz w:val="24"/>
          <w:szCs w:val="24"/>
        </w:rPr>
        <w:t>Micro Center, Westbury, New York</w:t>
      </w:r>
    </w:p>
    <w:p w:rsidR="0062530A" w:rsidRDefault="003E1726">
      <w:pPr>
        <w:spacing w:after="0"/>
        <w:rPr>
          <w:rFonts w:ascii="Arial" w:hAnsi="Arial" w:cs="Arial"/>
          <w:i/>
          <w:sz w:val="24"/>
          <w:szCs w:val="24"/>
        </w:rPr>
      </w:pPr>
      <w:r>
        <w:rPr>
          <w:rFonts w:ascii="Arial" w:hAnsi="Arial" w:cs="Arial"/>
          <w:i/>
          <w:sz w:val="24"/>
          <w:szCs w:val="24"/>
        </w:rPr>
        <w:t>Retail Sales Associate (February 2002 – February 2008)</w:t>
      </w:r>
    </w:p>
    <w:p w:rsidR="0062530A" w:rsidRDefault="003E1726">
      <w:pPr>
        <w:spacing w:after="0"/>
        <w:rPr>
          <w:rFonts w:ascii="Arial" w:hAnsi="Arial" w:cs="Arial"/>
          <w:sz w:val="24"/>
          <w:szCs w:val="24"/>
        </w:rPr>
      </w:pPr>
      <w:r>
        <w:rPr>
          <w:rFonts w:ascii="Arial" w:hAnsi="Arial" w:cs="Arial"/>
          <w:sz w:val="24"/>
          <w:szCs w:val="24"/>
        </w:rPr>
        <w:t>Main responsibilities were assisting customers with complete desktop and laptop computer solutions (</w:t>
      </w:r>
      <w:r>
        <w:rPr>
          <w:rFonts w:ascii="Arial" w:hAnsi="Arial" w:cs="Arial"/>
          <w:sz w:val="24"/>
          <w:szCs w:val="24"/>
        </w:rPr>
        <w:t xml:space="preserve">as well as the occasional Apple computer), inclusive of peripheral and general requirements by presenting reasonable product solutions based on customers’ needs. Maintaining product knowledge was especially crucial as a Sales Associate in the System Sales </w:t>
      </w:r>
      <w:r>
        <w:rPr>
          <w:rFonts w:ascii="Arial" w:hAnsi="Arial" w:cs="Arial"/>
          <w:sz w:val="24"/>
          <w:szCs w:val="24"/>
        </w:rPr>
        <w:t xml:space="preserve">Department, as a working knowledge of the entire store was required. Secondary responsibilities included departmental tasks including markdowns, price changes and cycle counts; create and maintain signage and product displays, as well as keeping the sales </w:t>
      </w:r>
      <w:r>
        <w:rPr>
          <w:rFonts w:ascii="Arial" w:hAnsi="Arial" w:cs="Arial"/>
          <w:sz w:val="24"/>
          <w:szCs w:val="24"/>
        </w:rPr>
        <w:t>floor well stocked.</w:t>
      </w:r>
    </w:p>
    <w:sectPr w:rsidR="0062530A" w:rsidSect="003E1726">
      <w:type w:val="continuous"/>
      <w:pgSz w:w="12240" w:h="15840"/>
      <w:pgMar w:top="720" w:right="720" w:bottom="720" w:left="720" w:header="0" w:footer="0" w:gutter="0"/>
      <w:cols w:space="720"/>
      <w:formProt w:val="0"/>
      <w:docGrid w:linePitch="60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4765E"/>
    <w:multiLevelType w:val="multilevel"/>
    <w:tmpl w:val="A42CA48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6C317015"/>
    <w:multiLevelType w:val="multilevel"/>
    <w:tmpl w:val="5F8255C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2530A"/>
    <w:rsid w:val="002C0B4F"/>
    <w:rsid w:val="00307A76"/>
    <w:rsid w:val="003E1726"/>
    <w:rsid w:val="00625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C4"/>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26B50"/>
    <w:rPr>
      <w:color w:val="0000FF" w:themeColor="hyperlink"/>
      <w:u w:val="single"/>
    </w:rPr>
  </w:style>
  <w:style w:type="character" w:customStyle="1" w:styleId="ListLabel1">
    <w:name w:val="ListLabel 1"/>
    <w:qFormat/>
    <w:rsid w:val="0062530A"/>
    <w:rPr>
      <w:rFonts w:cs="Courier New"/>
    </w:rPr>
  </w:style>
  <w:style w:type="character" w:customStyle="1" w:styleId="ListLabel2">
    <w:name w:val="ListLabel 2"/>
    <w:qFormat/>
    <w:rsid w:val="0062530A"/>
    <w:rPr>
      <w:rFonts w:ascii="Arial" w:hAnsi="Arial" w:cs="Symbol"/>
      <w:sz w:val="24"/>
    </w:rPr>
  </w:style>
  <w:style w:type="character" w:customStyle="1" w:styleId="ListLabel3">
    <w:name w:val="ListLabel 3"/>
    <w:qFormat/>
    <w:rsid w:val="0062530A"/>
    <w:rPr>
      <w:rFonts w:cs="Courier New"/>
    </w:rPr>
  </w:style>
  <w:style w:type="character" w:customStyle="1" w:styleId="ListLabel4">
    <w:name w:val="ListLabel 4"/>
    <w:qFormat/>
    <w:rsid w:val="0062530A"/>
    <w:rPr>
      <w:rFonts w:cs="Wingdings"/>
    </w:rPr>
  </w:style>
  <w:style w:type="character" w:customStyle="1" w:styleId="ListLabel5">
    <w:name w:val="ListLabel 5"/>
    <w:qFormat/>
    <w:rsid w:val="0062530A"/>
    <w:rPr>
      <w:rFonts w:ascii="Arial" w:hAnsi="Arial" w:cs="Symbol"/>
      <w:sz w:val="24"/>
    </w:rPr>
  </w:style>
  <w:style w:type="character" w:customStyle="1" w:styleId="ListLabel6">
    <w:name w:val="ListLabel 6"/>
    <w:qFormat/>
    <w:rsid w:val="0062530A"/>
    <w:rPr>
      <w:rFonts w:cs="Courier New"/>
    </w:rPr>
  </w:style>
  <w:style w:type="character" w:customStyle="1" w:styleId="ListLabel7">
    <w:name w:val="ListLabel 7"/>
    <w:qFormat/>
    <w:rsid w:val="0062530A"/>
    <w:rPr>
      <w:rFonts w:cs="Wingdings"/>
    </w:rPr>
  </w:style>
  <w:style w:type="paragraph" w:customStyle="1" w:styleId="Heading">
    <w:name w:val="Heading"/>
    <w:basedOn w:val="Normal"/>
    <w:next w:val="TextBody"/>
    <w:qFormat/>
    <w:rsid w:val="0062530A"/>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62530A"/>
    <w:pPr>
      <w:spacing w:after="140" w:line="288" w:lineRule="auto"/>
    </w:pPr>
  </w:style>
  <w:style w:type="paragraph" w:styleId="List">
    <w:name w:val="List"/>
    <w:basedOn w:val="TextBody"/>
    <w:rsid w:val="0062530A"/>
    <w:rPr>
      <w:rFonts w:cs="Mangal"/>
    </w:rPr>
  </w:style>
  <w:style w:type="paragraph" w:styleId="Caption">
    <w:name w:val="caption"/>
    <w:basedOn w:val="Normal"/>
    <w:qFormat/>
    <w:rsid w:val="0062530A"/>
    <w:pPr>
      <w:suppressLineNumbers/>
      <w:spacing w:before="120" w:after="120"/>
    </w:pPr>
    <w:rPr>
      <w:rFonts w:cs="Mangal"/>
      <w:i/>
      <w:iCs/>
      <w:sz w:val="24"/>
      <w:szCs w:val="24"/>
    </w:rPr>
  </w:style>
  <w:style w:type="paragraph" w:customStyle="1" w:styleId="Index">
    <w:name w:val="Index"/>
    <w:basedOn w:val="Normal"/>
    <w:qFormat/>
    <w:rsid w:val="0062530A"/>
    <w:pPr>
      <w:suppressLineNumbers/>
    </w:pPr>
    <w:rPr>
      <w:rFonts w:cs="Mangal"/>
    </w:rPr>
  </w:style>
  <w:style w:type="paragraph" w:styleId="ListParagraph">
    <w:name w:val="List Paragraph"/>
    <w:basedOn w:val="Normal"/>
    <w:uiPriority w:val="34"/>
    <w:qFormat/>
    <w:rsid w:val="00B26B5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wilkerso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crwilkerson" TargetMode="External"/><Relationship Id="rId5" Type="http://schemas.openxmlformats.org/officeDocument/2006/relationships/hyperlink" Target="mailto:crwilkerso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Victoria Innes</cp:lastModifiedBy>
  <cp:revision>2</cp:revision>
  <dcterms:created xsi:type="dcterms:W3CDTF">2015-02-25T20:40:00Z</dcterms:created>
  <dcterms:modified xsi:type="dcterms:W3CDTF">2015-09-24T04:40:00Z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